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6AE" w:rsidRPr="00482551" w:rsidRDefault="005567A7" w:rsidP="002909AA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关于</w:t>
      </w:r>
      <w:r w:rsidR="00461F7D" w:rsidRPr="00482551">
        <w:rPr>
          <w:rFonts w:hint="eastAsia"/>
          <w:b/>
          <w:sz w:val="28"/>
          <w:szCs w:val="28"/>
        </w:rPr>
        <w:t>2017-201</w:t>
      </w:r>
      <w:r w:rsidR="00482551">
        <w:rPr>
          <w:b/>
          <w:sz w:val="28"/>
          <w:szCs w:val="28"/>
        </w:rPr>
        <w:t>8</w:t>
      </w:r>
      <w:r w:rsidR="00461F7D" w:rsidRPr="00482551">
        <w:rPr>
          <w:rFonts w:hint="eastAsia"/>
          <w:b/>
          <w:sz w:val="28"/>
          <w:szCs w:val="28"/>
        </w:rPr>
        <w:t>学年</w:t>
      </w:r>
      <w:r w:rsidR="00461F7D" w:rsidRPr="00482551">
        <w:rPr>
          <w:b/>
          <w:sz w:val="28"/>
          <w:szCs w:val="28"/>
        </w:rPr>
        <w:t>第二学期南京审计大学</w:t>
      </w:r>
      <w:r w:rsidR="00482551">
        <w:rPr>
          <w:rFonts w:hint="eastAsia"/>
          <w:b/>
          <w:sz w:val="28"/>
          <w:szCs w:val="28"/>
        </w:rPr>
        <w:t>普本</w:t>
      </w:r>
      <w:r w:rsidR="00461F7D" w:rsidRPr="00482551">
        <w:rPr>
          <w:b/>
          <w:sz w:val="28"/>
          <w:szCs w:val="28"/>
        </w:rPr>
        <w:t>学生教材收费</w:t>
      </w:r>
      <w:r w:rsidR="00461F7D" w:rsidRPr="00482551">
        <w:rPr>
          <w:rFonts w:hint="eastAsia"/>
          <w:b/>
          <w:sz w:val="28"/>
          <w:szCs w:val="28"/>
        </w:rPr>
        <w:t>明细公示</w:t>
      </w:r>
      <w:r>
        <w:rPr>
          <w:rFonts w:hint="eastAsia"/>
          <w:b/>
          <w:sz w:val="28"/>
          <w:szCs w:val="28"/>
        </w:rPr>
        <w:t>的</w:t>
      </w:r>
      <w:r>
        <w:rPr>
          <w:b/>
          <w:sz w:val="28"/>
          <w:szCs w:val="28"/>
        </w:rPr>
        <w:t>通知</w:t>
      </w:r>
    </w:p>
    <w:p w:rsidR="00461F7D" w:rsidRDefault="001C703A" w:rsidP="002909AA">
      <w:pPr>
        <w:spacing w:line="360" w:lineRule="auto"/>
      </w:pPr>
      <w:r>
        <w:rPr>
          <w:rFonts w:hint="eastAsia"/>
        </w:rPr>
        <w:t>各学院</w:t>
      </w:r>
      <w:r>
        <w:t>、书院，同学：</w:t>
      </w:r>
    </w:p>
    <w:p w:rsidR="00482551" w:rsidRDefault="001C703A" w:rsidP="002909AA">
      <w:pPr>
        <w:spacing w:line="360" w:lineRule="auto"/>
        <w:ind w:firstLineChars="200" w:firstLine="420"/>
      </w:pPr>
      <w:r>
        <w:rPr>
          <w:rFonts w:hint="eastAsia"/>
        </w:rPr>
        <w:t>根据</w:t>
      </w:r>
      <w:r>
        <w:t>南京审计大学教务</w:t>
      </w:r>
      <w:r>
        <w:rPr>
          <w:rFonts w:hint="eastAsia"/>
        </w:rPr>
        <w:t>委员会</w:t>
      </w:r>
      <w:r>
        <w:t>教材订购系统提供的教材订购信息，</w:t>
      </w:r>
      <w:r>
        <w:rPr>
          <w:rFonts w:hint="eastAsia"/>
        </w:rPr>
        <w:t>2017</w:t>
      </w:r>
      <w:r>
        <w:t>-2018</w:t>
      </w:r>
      <w:r>
        <w:rPr>
          <w:rFonts w:hint="eastAsia"/>
        </w:rPr>
        <w:t>学年</w:t>
      </w:r>
      <w:r>
        <w:t>第二学期</w:t>
      </w:r>
      <w:r>
        <w:rPr>
          <w:rFonts w:hint="eastAsia"/>
        </w:rPr>
        <w:t>学生</w:t>
      </w:r>
      <w:r>
        <w:t>教材</w:t>
      </w:r>
      <w:r>
        <w:rPr>
          <w:rFonts w:hint="eastAsia"/>
        </w:rPr>
        <w:t>工作</w:t>
      </w:r>
      <w:r>
        <w:t>已全部完成</w:t>
      </w:r>
      <w:r>
        <w:rPr>
          <w:rFonts w:hint="eastAsia"/>
        </w:rPr>
        <w:t>，学生</w:t>
      </w:r>
      <w:r>
        <w:t>个人</w:t>
      </w:r>
      <w:r>
        <w:rPr>
          <w:rFonts w:hint="eastAsia"/>
        </w:rPr>
        <w:t>教材</w:t>
      </w:r>
      <w:r>
        <w:t>款项</w:t>
      </w:r>
      <w:r>
        <w:rPr>
          <w:rFonts w:hint="eastAsia"/>
        </w:rPr>
        <w:t>亦</w:t>
      </w:r>
      <w:r>
        <w:t>结算完毕。</w:t>
      </w:r>
      <w:r w:rsidRPr="001C703A">
        <w:rPr>
          <w:rFonts w:hint="eastAsia"/>
        </w:rPr>
        <w:t>所有教材款项的</w:t>
      </w:r>
      <w:r>
        <w:rPr>
          <w:rFonts w:hint="eastAsia"/>
        </w:rPr>
        <w:t>结算</w:t>
      </w:r>
      <w:r w:rsidRPr="001C703A">
        <w:rPr>
          <w:rFonts w:hint="eastAsia"/>
        </w:rPr>
        <w:t>一律按</w:t>
      </w:r>
      <w:r>
        <w:rPr>
          <w:rFonts w:hint="eastAsia"/>
        </w:rPr>
        <w:t>照</w:t>
      </w:r>
      <w:r w:rsidR="00B148BA">
        <w:rPr>
          <w:rFonts w:hint="eastAsia"/>
        </w:rPr>
        <w:t>学校</w:t>
      </w:r>
      <w:r w:rsidRPr="001C703A">
        <w:rPr>
          <w:rFonts w:hint="eastAsia"/>
        </w:rPr>
        <w:t>招标</w:t>
      </w:r>
      <w:r w:rsidR="00B148BA">
        <w:rPr>
          <w:rFonts w:hint="eastAsia"/>
        </w:rPr>
        <w:t>教材</w:t>
      </w:r>
      <w:r w:rsidR="00B148BA">
        <w:t>供应商时</w:t>
      </w:r>
      <w:r w:rsidRPr="001C703A">
        <w:rPr>
          <w:rFonts w:hint="eastAsia"/>
        </w:rPr>
        <w:t>确立的</w:t>
      </w:r>
      <w:r w:rsidR="00B148BA">
        <w:rPr>
          <w:rFonts w:hint="eastAsia"/>
        </w:rPr>
        <w:t>合同</w:t>
      </w:r>
      <w:r w:rsidRPr="001C703A">
        <w:rPr>
          <w:rFonts w:hint="eastAsia"/>
        </w:rPr>
        <w:t>折扣价核算</w:t>
      </w:r>
      <w:r>
        <w:rPr>
          <w:rFonts w:hint="eastAsia"/>
        </w:rPr>
        <w:t>（“两课”</w:t>
      </w:r>
      <w:r>
        <w:t>教材</w:t>
      </w:r>
      <w:r>
        <w:rPr>
          <w:rFonts w:hint="eastAsia"/>
        </w:rPr>
        <w:t>无折扣</w:t>
      </w:r>
      <w:r>
        <w:t>，</w:t>
      </w:r>
      <w:r>
        <w:rPr>
          <w:rFonts w:hint="eastAsia"/>
        </w:rPr>
        <w:t>其余</w:t>
      </w:r>
      <w:r>
        <w:t>教材</w:t>
      </w:r>
      <w:r w:rsidR="00A16700">
        <w:rPr>
          <w:rFonts w:hint="eastAsia"/>
        </w:rPr>
        <w:t>七</w:t>
      </w:r>
      <w:r w:rsidR="00A16700">
        <w:t>五</w:t>
      </w:r>
      <w:r>
        <w:rPr>
          <w:rFonts w:hint="eastAsia"/>
        </w:rPr>
        <w:t>折</w:t>
      </w:r>
      <w:r>
        <w:t>）</w:t>
      </w:r>
      <w:r w:rsidRPr="001C703A">
        <w:rPr>
          <w:rFonts w:hint="eastAsia"/>
        </w:rPr>
        <w:t>，</w:t>
      </w:r>
      <w:r w:rsidR="002909AA">
        <w:rPr>
          <w:rFonts w:hint="eastAsia"/>
        </w:rPr>
        <w:t>并</w:t>
      </w:r>
      <w:r>
        <w:rPr>
          <w:rFonts w:hint="eastAsia"/>
        </w:rPr>
        <w:t>将</w:t>
      </w:r>
      <w:r w:rsidR="005567A7">
        <w:rPr>
          <w:rFonts w:hint="eastAsia"/>
        </w:rPr>
        <w:t>由财务处按实收取、支付。</w:t>
      </w:r>
      <w:r w:rsidRPr="001C703A">
        <w:rPr>
          <w:rFonts w:hint="eastAsia"/>
        </w:rPr>
        <w:t>我</w:t>
      </w:r>
      <w:r>
        <w:rPr>
          <w:rFonts w:hint="eastAsia"/>
        </w:rPr>
        <w:t>校</w:t>
      </w:r>
      <w:r w:rsidRPr="001C703A">
        <w:rPr>
          <w:rFonts w:hint="eastAsia"/>
        </w:rPr>
        <w:t>2017</w:t>
      </w:r>
      <w:r w:rsidRPr="001C703A">
        <w:rPr>
          <w:rFonts w:hint="eastAsia"/>
        </w:rPr>
        <w:t>—</w:t>
      </w:r>
      <w:r w:rsidRPr="001C703A">
        <w:rPr>
          <w:rFonts w:hint="eastAsia"/>
        </w:rPr>
        <w:t>2018</w:t>
      </w:r>
      <w:r w:rsidRPr="001C703A">
        <w:rPr>
          <w:rFonts w:hint="eastAsia"/>
        </w:rPr>
        <w:t>学年</w:t>
      </w:r>
      <w:r>
        <w:rPr>
          <w:rFonts w:hint="eastAsia"/>
        </w:rPr>
        <w:t>第二</w:t>
      </w:r>
      <w:r>
        <w:t>学期</w:t>
      </w:r>
      <w:r>
        <w:rPr>
          <w:rFonts w:hint="eastAsia"/>
        </w:rPr>
        <w:t>普本</w:t>
      </w:r>
      <w:r w:rsidRPr="001C703A">
        <w:rPr>
          <w:rFonts w:hint="eastAsia"/>
        </w:rPr>
        <w:t>学生</w:t>
      </w:r>
      <w:r w:rsidR="002909AA">
        <w:rPr>
          <w:rFonts w:hint="eastAsia"/>
        </w:rPr>
        <w:t>个人</w:t>
      </w:r>
      <w:r>
        <w:rPr>
          <w:rFonts w:hint="eastAsia"/>
        </w:rPr>
        <w:t>教材</w:t>
      </w:r>
      <w:r w:rsidRPr="001C703A">
        <w:rPr>
          <w:rFonts w:hint="eastAsia"/>
        </w:rPr>
        <w:t>收费</w:t>
      </w:r>
      <w:r>
        <w:rPr>
          <w:rFonts w:hint="eastAsia"/>
        </w:rPr>
        <w:t>明细</w:t>
      </w:r>
      <w:r w:rsidR="005567A7">
        <w:rPr>
          <w:rFonts w:hint="eastAsia"/>
        </w:rPr>
        <w:t>将</w:t>
      </w:r>
      <w:r w:rsidR="005567A7">
        <w:t>在图书</w:t>
      </w:r>
      <w:r w:rsidR="005567A7">
        <w:rPr>
          <w:rFonts w:hint="eastAsia"/>
        </w:rPr>
        <w:t>管</w:t>
      </w:r>
      <w:r w:rsidR="005567A7">
        <w:t>网页</w:t>
      </w:r>
      <w:r w:rsidR="00482551">
        <w:rPr>
          <w:rFonts w:hint="eastAsia"/>
        </w:rPr>
        <w:t>进行</w:t>
      </w:r>
      <w:r>
        <w:rPr>
          <w:rFonts w:hint="eastAsia"/>
        </w:rPr>
        <w:t>公示。</w:t>
      </w:r>
      <w:r w:rsidR="00482551" w:rsidRPr="00482551">
        <w:rPr>
          <w:rFonts w:hint="eastAsia"/>
        </w:rPr>
        <w:t>公示期为</w:t>
      </w:r>
      <w:r w:rsidR="00482551" w:rsidRPr="00482551">
        <w:rPr>
          <w:rFonts w:hint="eastAsia"/>
        </w:rPr>
        <w:t>5</w:t>
      </w:r>
      <w:r w:rsidR="00482551" w:rsidRPr="00482551">
        <w:rPr>
          <w:rFonts w:hint="eastAsia"/>
        </w:rPr>
        <w:t>个工作日（</w:t>
      </w:r>
      <w:r w:rsidR="00482551" w:rsidRPr="00482551">
        <w:rPr>
          <w:rFonts w:hint="eastAsia"/>
        </w:rPr>
        <w:t>2018</w:t>
      </w:r>
      <w:r w:rsidR="00482551" w:rsidRPr="00482551">
        <w:rPr>
          <w:rFonts w:hint="eastAsia"/>
        </w:rPr>
        <w:t>年</w:t>
      </w:r>
      <w:r w:rsidR="00482551" w:rsidRPr="00482551">
        <w:rPr>
          <w:rFonts w:hint="eastAsia"/>
        </w:rPr>
        <w:t>5</w:t>
      </w:r>
      <w:r w:rsidR="00482551" w:rsidRPr="00482551">
        <w:rPr>
          <w:rFonts w:hint="eastAsia"/>
        </w:rPr>
        <w:t>月</w:t>
      </w:r>
      <w:r w:rsidR="00482551">
        <w:t>21</w:t>
      </w:r>
      <w:r w:rsidR="00482551" w:rsidRPr="00482551">
        <w:rPr>
          <w:rFonts w:hint="eastAsia"/>
        </w:rPr>
        <w:t>日至</w:t>
      </w:r>
      <w:r w:rsidR="00482551" w:rsidRPr="00482551">
        <w:rPr>
          <w:rFonts w:hint="eastAsia"/>
        </w:rPr>
        <w:t>2018</w:t>
      </w:r>
      <w:r w:rsidR="00482551" w:rsidRPr="00482551">
        <w:rPr>
          <w:rFonts w:hint="eastAsia"/>
        </w:rPr>
        <w:t>年</w:t>
      </w:r>
      <w:r w:rsidR="00482551" w:rsidRPr="00482551">
        <w:rPr>
          <w:rFonts w:hint="eastAsia"/>
        </w:rPr>
        <w:t>5</w:t>
      </w:r>
      <w:r w:rsidR="00482551" w:rsidRPr="00482551">
        <w:rPr>
          <w:rFonts w:hint="eastAsia"/>
        </w:rPr>
        <w:t>月</w:t>
      </w:r>
      <w:r w:rsidR="00482551">
        <w:t>26</w:t>
      </w:r>
      <w:r w:rsidR="00482551">
        <w:rPr>
          <w:rFonts w:hint="eastAsia"/>
        </w:rPr>
        <w:t>日）。如对公示内容有异议</w:t>
      </w:r>
      <w:r w:rsidR="002909AA">
        <w:rPr>
          <w:rFonts w:hint="eastAsia"/>
        </w:rPr>
        <w:t>，</w:t>
      </w:r>
      <w:r w:rsidR="00482551">
        <w:rPr>
          <w:rFonts w:hint="eastAsia"/>
        </w:rPr>
        <w:t>可</w:t>
      </w:r>
      <w:r w:rsidR="00482551">
        <w:t>与图书馆教材科联系，</w:t>
      </w:r>
      <w:r w:rsidR="00482551" w:rsidRPr="00482551">
        <w:rPr>
          <w:rFonts w:hint="eastAsia"/>
        </w:rPr>
        <w:t>联系电话：</w:t>
      </w:r>
      <w:r w:rsidR="00482551" w:rsidRPr="00482551">
        <w:rPr>
          <w:rFonts w:hint="eastAsia"/>
        </w:rPr>
        <w:t>025-5831</w:t>
      </w:r>
      <w:r w:rsidR="00482551">
        <w:t>8261</w:t>
      </w:r>
      <w:r w:rsidR="002909AA">
        <w:rPr>
          <w:rFonts w:hint="eastAsia"/>
        </w:rPr>
        <w:t>。</w:t>
      </w:r>
    </w:p>
    <w:p w:rsidR="002909AA" w:rsidRPr="002909AA" w:rsidRDefault="002909AA" w:rsidP="002909AA">
      <w:pPr>
        <w:spacing w:line="360" w:lineRule="auto"/>
        <w:ind w:firstLineChars="200" w:firstLine="420"/>
      </w:pPr>
    </w:p>
    <w:p w:rsidR="001C703A" w:rsidRDefault="00482551" w:rsidP="002909AA">
      <w:pPr>
        <w:spacing w:line="360" w:lineRule="auto"/>
      </w:pPr>
      <w:r>
        <w:rPr>
          <w:rFonts w:hint="eastAsia"/>
        </w:rPr>
        <w:t>注：</w:t>
      </w:r>
      <w:r w:rsidR="001C703A">
        <w:rPr>
          <w:rFonts w:hint="eastAsia"/>
        </w:rPr>
        <w:t>“两课”</w:t>
      </w:r>
      <w:r w:rsidR="001C703A">
        <w:t>教材</w:t>
      </w:r>
      <w:r w:rsidR="00920720">
        <w:rPr>
          <w:rFonts w:hint="eastAsia"/>
        </w:rPr>
        <w:t>：</w:t>
      </w:r>
      <w:r w:rsidR="001C703A" w:rsidRPr="001C703A">
        <w:rPr>
          <w:rFonts w:hint="eastAsia"/>
        </w:rPr>
        <w:t>毛泽东思想和中国特色社会主义理论体系概论、中国近现代史纲要、马克思主义基本原理、思想道德修养与法律基础</w:t>
      </w:r>
    </w:p>
    <w:p w:rsidR="00482551" w:rsidRPr="00920720" w:rsidRDefault="00482551" w:rsidP="002909AA">
      <w:pPr>
        <w:spacing w:line="360" w:lineRule="auto"/>
      </w:pPr>
    </w:p>
    <w:p w:rsidR="00482551" w:rsidRDefault="00482551"/>
    <w:p w:rsidR="002909AA" w:rsidRDefault="002909AA">
      <w:r>
        <w:rPr>
          <w:rFonts w:hint="eastAsia"/>
        </w:rPr>
        <w:t xml:space="preserve">                                                          </w:t>
      </w:r>
      <w:r w:rsidR="001415D4">
        <w:rPr>
          <w:rFonts w:hint="eastAsia"/>
        </w:rPr>
        <w:t>图书馆</w:t>
      </w:r>
      <w:bookmarkStart w:id="0" w:name="_GoBack"/>
      <w:bookmarkEnd w:id="0"/>
      <w:r>
        <w:rPr>
          <w:rFonts w:hint="eastAsia"/>
        </w:rPr>
        <w:t xml:space="preserve"> </w:t>
      </w:r>
      <w:r>
        <w:rPr>
          <w:rFonts w:hint="eastAsia"/>
        </w:rPr>
        <w:t>教材科</w:t>
      </w:r>
    </w:p>
    <w:p w:rsidR="002909AA" w:rsidRPr="001C703A" w:rsidRDefault="002909AA">
      <w:r>
        <w:rPr>
          <w:rFonts w:hint="eastAsia"/>
        </w:rPr>
        <w:t xml:space="preserve">                                                       2018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</w:p>
    <w:sectPr w:rsidR="002909AA" w:rsidRPr="001C7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6C1" w:rsidRDefault="00FA06C1" w:rsidP="001415D4">
      <w:r>
        <w:separator/>
      </w:r>
    </w:p>
  </w:endnote>
  <w:endnote w:type="continuationSeparator" w:id="0">
    <w:p w:rsidR="00FA06C1" w:rsidRDefault="00FA06C1" w:rsidP="0014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6C1" w:rsidRDefault="00FA06C1" w:rsidP="001415D4">
      <w:r>
        <w:separator/>
      </w:r>
    </w:p>
  </w:footnote>
  <w:footnote w:type="continuationSeparator" w:id="0">
    <w:p w:rsidR="00FA06C1" w:rsidRDefault="00FA06C1" w:rsidP="00141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7D"/>
    <w:rsid w:val="001415D4"/>
    <w:rsid w:val="001C703A"/>
    <w:rsid w:val="002909AA"/>
    <w:rsid w:val="00461F7D"/>
    <w:rsid w:val="00482551"/>
    <w:rsid w:val="005567A7"/>
    <w:rsid w:val="00920720"/>
    <w:rsid w:val="00A16700"/>
    <w:rsid w:val="00B148BA"/>
    <w:rsid w:val="00F426AE"/>
    <w:rsid w:val="00FA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9F485E-2DB6-4A87-BC0E-93A314DD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1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15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1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15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74</Words>
  <Characters>423</Characters>
  <Application>Microsoft Office Word</Application>
  <DocSecurity>0</DocSecurity>
  <Lines>3</Lines>
  <Paragraphs>1</Paragraphs>
  <ScaleCrop>false</ScaleCrop>
  <Company>NAU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7</cp:revision>
  <dcterms:created xsi:type="dcterms:W3CDTF">2018-05-18T02:17:00Z</dcterms:created>
  <dcterms:modified xsi:type="dcterms:W3CDTF">2018-05-21T07:13:00Z</dcterms:modified>
</cp:coreProperties>
</file>