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7" w:beforeLines="50" w:line="50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江苏省机关事业单位工勤技能岗位</w:t>
      </w:r>
    </w:p>
    <w:p>
      <w:pPr>
        <w:spacing w:after="287" w:afterLines="50" w:line="50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技术等级考核审批表</w:t>
      </w:r>
    </w:p>
    <w:bookmarkEnd w:id="0"/>
    <w:tbl>
      <w:tblPr>
        <w:tblStyle w:val="3"/>
        <w:tblW w:w="922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558"/>
        <w:gridCol w:w="147"/>
        <w:gridCol w:w="615"/>
        <w:gridCol w:w="261"/>
        <w:gridCol w:w="311"/>
        <w:gridCol w:w="331"/>
        <w:gridCol w:w="210"/>
        <w:gridCol w:w="799"/>
        <w:gridCol w:w="465"/>
        <w:gridCol w:w="47"/>
        <w:gridCol w:w="756"/>
        <w:gridCol w:w="471"/>
        <w:gridCol w:w="561"/>
        <w:gridCol w:w="136"/>
        <w:gridCol w:w="898"/>
        <w:gridCol w:w="1844"/>
        <w:gridCol w:w="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25" w:hRule="atLeast"/>
          <w:jc w:val="center"/>
        </w:trPr>
        <w:tc>
          <w:tcPr>
            <w:tcW w:w="135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665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4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59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免</w:t>
            </w:r>
          </w:p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冠</w:t>
            </w:r>
          </w:p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照</w:t>
            </w:r>
          </w:p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56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6008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48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参    加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工作时间</w:t>
            </w:r>
          </w:p>
        </w:tc>
        <w:tc>
          <w:tcPr>
            <w:tcW w:w="1665" w:type="dxa"/>
            <w:gridSpan w:val="5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年    月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从 事 本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工种时间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年   月</w:t>
            </w:r>
          </w:p>
        </w:tc>
        <w:tc>
          <w:tcPr>
            <w:tcW w:w="69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文化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程度</w:t>
            </w:r>
          </w:p>
        </w:tc>
        <w:tc>
          <w:tcPr>
            <w:tcW w:w="8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27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中断工龄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年    限</w:t>
            </w:r>
          </w:p>
        </w:tc>
        <w:tc>
          <w:tcPr>
            <w:tcW w:w="6008" w:type="dxa"/>
            <w:gridSpan w:val="14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年          月至           年          月</w:t>
            </w:r>
          </w:p>
        </w:tc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27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3139" w:type="dxa"/>
            <w:gridSpan w:val="8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59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gridAfter w:val="1"/>
          <w:wAfter w:w="19" w:type="dxa"/>
          <w:cantSplit/>
          <w:trHeight w:val="477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申报考核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工    种</w:t>
            </w:r>
          </w:p>
        </w:tc>
        <w:tc>
          <w:tcPr>
            <w:tcW w:w="2674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申报考核等级</w:t>
            </w:r>
          </w:p>
        </w:tc>
        <w:tc>
          <w:tcPr>
            <w:tcW w:w="343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70" w:hRule="atLeast"/>
          <w:jc w:val="center"/>
        </w:trPr>
        <w:tc>
          <w:tcPr>
            <w:tcW w:w="135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原 持 证</w:t>
            </w:r>
          </w:p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情    况</w:t>
            </w:r>
          </w:p>
        </w:tc>
        <w:tc>
          <w:tcPr>
            <w:tcW w:w="13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技术工种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技术等级</w:t>
            </w:r>
          </w:p>
        </w:tc>
        <w:tc>
          <w:tcPr>
            <w:tcW w:w="173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发证单位</w:t>
            </w:r>
          </w:p>
        </w:tc>
        <w:tc>
          <w:tcPr>
            <w:tcW w:w="15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证书号码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发证日期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385" w:hRule="atLeast"/>
          <w:jc w:val="center"/>
        </w:trPr>
        <w:tc>
          <w:tcPr>
            <w:tcW w:w="13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47" w:hRule="atLeast"/>
          <w:jc w:val="center"/>
        </w:trPr>
        <w:tc>
          <w:tcPr>
            <w:tcW w:w="237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符合放宽申报条件</w:t>
            </w:r>
          </w:p>
        </w:tc>
        <w:tc>
          <w:tcPr>
            <w:tcW w:w="6829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2138" w:hRule="atLeast"/>
          <w:jc w:val="center"/>
        </w:trPr>
        <w:tc>
          <w:tcPr>
            <w:tcW w:w="79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工  作  简  历</w:t>
            </w:r>
          </w:p>
        </w:tc>
        <w:tc>
          <w:tcPr>
            <w:tcW w:w="8410" w:type="dxa"/>
            <w:gridSpan w:val="1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818" w:hRule="atLeast"/>
          <w:jc w:val="center"/>
        </w:trPr>
        <w:tc>
          <w:tcPr>
            <w:tcW w:w="79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单 位 考 核 情 况</w:t>
            </w:r>
          </w:p>
        </w:tc>
        <w:tc>
          <w:tcPr>
            <w:tcW w:w="3697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思想政治表现</w:t>
            </w:r>
          </w:p>
        </w:tc>
        <w:tc>
          <w:tcPr>
            <w:tcW w:w="471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生产工作业绩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gridAfter w:val="1"/>
          <w:wAfter w:w="19" w:type="dxa"/>
          <w:cantSplit/>
          <w:trHeight w:val="2308" w:hRule="atLeast"/>
          <w:jc w:val="center"/>
        </w:trPr>
        <w:tc>
          <w:tcPr>
            <w:tcW w:w="797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697" w:type="dxa"/>
            <w:gridSpan w:val="9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4713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8" w:hRule="atLeast"/>
          <w:jc w:val="center"/>
        </w:trPr>
        <w:tc>
          <w:tcPr>
            <w:tcW w:w="79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单 位 推 荐 意 见</w:t>
            </w:r>
          </w:p>
        </w:tc>
        <w:tc>
          <w:tcPr>
            <w:tcW w:w="3744" w:type="dxa"/>
            <w:gridSpan w:val="10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 xml:space="preserve">             年   月   日  （章）</w:t>
            </w:r>
          </w:p>
        </w:tc>
        <w:tc>
          <w:tcPr>
            <w:tcW w:w="75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主管部门审批意见</w:t>
            </w:r>
          </w:p>
        </w:tc>
        <w:tc>
          <w:tcPr>
            <w:tcW w:w="3929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 xml:space="preserve">               年   月   日  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797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培 训 考 核 情 况</w:t>
            </w:r>
          </w:p>
        </w:tc>
        <w:tc>
          <w:tcPr>
            <w:tcW w:w="13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理论</w:t>
            </w:r>
          </w:p>
        </w:tc>
        <w:tc>
          <w:tcPr>
            <w:tcW w:w="1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操作</w:t>
            </w:r>
          </w:p>
        </w:tc>
        <w:tc>
          <w:tcPr>
            <w:tcW w:w="13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行业考评委考核意见</w:t>
            </w:r>
          </w:p>
        </w:tc>
        <w:tc>
          <w:tcPr>
            <w:tcW w:w="3929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 xml:space="preserve">              年   月   日  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79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929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atLeast"/>
          <w:jc w:val="center"/>
        </w:trPr>
        <w:tc>
          <w:tcPr>
            <w:tcW w:w="79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74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 xml:space="preserve">             年   月   日  （章）</w:t>
            </w:r>
          </w:p>
        </w:tc>
        <w:tc>
          <w:tcPr>
            <w:tcW w:w="7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929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8" w:hRule="atLeast"/>
          <w:jc w:val="center"/>
        </w:trPr>
        <w:tc>
          <w:tcPr>
            <w:tcW w:w="79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市（区）县工考部门意见</w:t>
            </w:r>
          </w:p>
        </w:tc>
        <w:tc>
          <w:tcPr>
            <w:tcW w:w="374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 xml:space="preserve">            年   月   日  （章）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省 工 考 部 门 意 见</w:t>
            </w:r>
          </w:p>
        </w:tc>
        <w:tc>
          <w:tcPr>
            <w:tcW w:w="392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 w:val="21"/>
                <w:szCs w:val="21"/>
              </w:rPr>
              <w:t>同   意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520" w:lineRule="exact"/>
              <w:jc w:val="righ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年   月   日  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15" w:hRule="atLeast"/>
          <w:jc w:val="center"/>
        </w:trPr>
        <w:tc>
          <w:tcPr>
            <w:tcW w:w="150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发证日期</w:t>
            </w:r>
          </w:p>
        </w:tc>
        <w:tc>
          <w:tcPr>
            <w:tcW w:w="303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发证号码</w:t>
            </w:r>
          </w:p>
        </w:tc>
        <w:tc>
          <w:tcPr>
            <w:tcW w:w="28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50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备    注</w:t>
            </w:r>
          </w:p>
        </w:tc>
        <w:tc>
          <w:tcPr>
            <w:tcW w:w="7724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自我小结材料报主管单位人事部门</w:t>
            </w:r>
          </w:p>
        </w:tc>
      </w:tr>
    </w:tbl>
    <w:p>
      <w:pPr>
        <w:rPr>
          <w:rFonts w:ascii="Times New Roman" w:hAnsi="Times New Roman" w:eastAsia="方正黑体简体"/>
          <w:color w:val="000000"/>
          <w:sz w:val="21"/>
          <w:szCs w:val="21"/>
        </w:rPr>
      </w:pPr>
      <w:r>
        <w:rPr>
          <w:rFonts w:ascii="Times New Roman" w:hAnsi="Times New Roman" w:eastAsia="方正黑体简体"/>
          <w:color w:val="000000"/>
          <w:sz w:val="21"/>
          <w:szCs w:val="21"/>
        </w:rPr>
        <w:t>该表格请用A4纸正反面打印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51AB8"/>
    <w:rsid w:val="51751A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2017-03-22T01:10:00Z</dcterms:created>
  <dc:creator>Administrator</dc:creator>
  <cp:lastModifiedBy>Administrator</cp:lastModifiedBy>
  <dcterms:modified xsi:type="dcterms:W3CDTF">2017-03-22T01:10:49Z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